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9A658" w14:textId="77777777" w:rsidR="00A93432" w:rsidRPr="00A50BB6" w:rsidRDefault="00A93432" w:rsidP="009C3699">
      <w:pPr>
        <w:framePr w:w="9917" w:vSpace="454" w:wrap="around" w:vAnchor="text" w:hAnchor="page" w:x="1001" w:y="-913"/>
        <w:spacing w:after="60"/>
        <w:rPr>
          <w:rFonts w:eastAsiaTheme="majorEastAsia" w:cstheme="majorBidi"/>
          <w:b/>
          <w:bCs/>
          <w:spacing w:val="14"/>
          <w:sz w:val="40"/>
          <w:szCs w:val="40"/>
        </w:rPr>
      </w:pPr>
      <w:bookmarkStart w:id="0" w:name="_Toc30502210"/>
      <w:bookmarkStart w:id="1" w:name="_Toc49512514"/>
      <w:r w:rsidRPr="00A50BB6">
        <w:rPr>
          <w:rFonts w:eastAsiaTheme="majorEastAsia" w:cstheme="majorBidi"/>
          <w:b/>
          <w:bCs/>
          <w:spacing w:val="14"/>
          <w:sz w:val="40"/>
          <w:szCs w:val="40"/>
        </w:rPr>
        <w:t>Informed Choices - Individual Support</w:t>
      </w:r>
    </w:p>
    <w:tbl>
      <w:tblPr>
        <w:tblStyle w:val="TableGrid"/>
        <w:tblpPr w:leftFromText="180" w:rightFromText="180" w:vertAnchor="page" w:horzAnchor="margin" w:tblpXSpec="center" w:tblpY="1381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93432" w:rsidRPr="003662A6" w14:paraId="6E488086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64DF86F0" w14:textId="77777777" w:rsidR="00A93432" w:rsidRPr="003662A6" w:rsidRDefault="00A93432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Before you enrol</w:t>
            </w:r>
          </w:p>
        </w:tc>
      </w:tr>
      <w:tr w:rsidR="00A93432" w:rsidRPr="003662A6" w14:paraId="42205B85" w14:textId="77777777" w:rsidTr="008B7C68">
        <w:trPr>
          <w:trHeight w:val="340"/>
        </w:trPr>
        <w:tc>
          <w:tcPr>
            <w:tcW w:w="10627" w:type="dxa"/>
          </w:tcPr>
          <w:p w14:paraId="6E777EA0" w14:textId="46AF887C" w:rsidR="00A93432" w:rsidRPr="003662A6" w:rsidRDefault="00A93432" w:rsidP="008B7C68">
            <w:p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If you intend to enrol in </w:t>
            </w:r>
            <w:r w:rsidR="002C4233" w:rsidRPr="003662A6">
              <w:rPr>
                <w:rFonts w:cs="Arial"/>
                <w:sz w:val="20"/>
                <w:szCs w:val="20"/>
              </w:rPr>
              <w:t xml:space="preserve">Aged Care </w:t>
            </w:r>
            <w:r w:rsidRPr="003662A6">
              <w:rPr>
                <w:rFonts w:cs="Arial"/>
                <w:sz w:val="20"/>
                <w:szCs w:val="20"/>
              </w:rPr>
              <w:t xml:space="preserve">or </w:t>
            </w:r>
            <w:r w:rsidR="002C4233" w:rsidRPr="003662A6">
              <w:rPr>
                <w:rFonts w:cs="Arial"/>
                <w:sz w:val="20"/>
                <w:szCs w:val="20"/>
              </w:rPr>
              <w:t xml:space="preserve">Disability </w:t>
            </w:r>
            <w:r w:rsidRPr="003662A6">
              <w:rPr>
                <w:rFonts w:cs="Arial"/>
                <w:sz w:val="20"/>
                <w:szCs w:val="20"/>
              </w:rPr>
              <w:t xml:space="preserve">qualifications, please review the </w:t>
            </w:r>
            <w:r w:rsidR="002C4233" w:rsidRPr="003662A6">
              <w:rPr>
                <w:rFonts w:cs="Arial"/>
                <w:sz w:val="20"/>
                <w:szCs w:val="20"/>
              </w:rPr>
              <w:t xml:space="preserve">Basic Skills </w:t>
            </w:r>
            <w:r w:rsidR="0064589B" w:rsidRPr="003662A6">
              <w:rPr>
                <w:rFonts w:cs="Arial"/>
                <w:sz w:val="20"/>
                <w:szCs w:val="20"/>
              </w:rPr>
              <w:t>listed</w:t>
            </w:r>
            <w:r w:rsidRPr="003662A6">
              <w:rPr>
                <w:rFonts w:cs="Arial"/>
                <w:sz w:val="20"/>
                <w:szCs w:val="20"/>
              </w:rPr>
              <w:t xml:space="preserve"> in this </w:t>
            </w:r>
            <w:r w:rsidR="00087737" w:rsidRPr="003662A6">
              <w:rPr>
                <w:rFonts w:cs="Arial"/>
                <w:sz w:val="20"/>
                <w:szCs w:val="20"/>
              </w:rPr>
              <w:t xml:space="preserve">document </w:t>
            </w:r>
            <w:r w:rsidRPr="003662A6">
              <w:rPr>
                <w:rFonts w:cs="Arial"/>
                <w:sz w:val="20"/>
                <w:szCs w:val="20"/>
              </w:rPr>
              <w:t>and think about whether you might experience some challenges in meeting them.</w:t>
            </w:r>
          </w:p>
          <w:p w14:paraId="7941BA54" w14:textId="6E5A07D6" w:rsidR="00EA075C" w:rsidRPr="003662A6" w:rsidRDefault="0064589B" w:rsidP="00671E4D">
            <w:pPr>
              <w:pStyle w:val="ListParagraph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Basic</w:t>
            </w:r>
            <w:r w:rsidR="00087737" w:rsidRPr="003662A6">
              <w:rPr>
                <w:rFonts w:cs="Arial"/>
                <w:sz w:val="20"/>
                <w:szCs w:val="20"/>
              </w:rPr>
              <w:t xml:space="preserve"> Skills </w:t>
            </w:r>
            <w:r w:rsidR="00A93432" w:rsidRPr="003662A6">
              <w:rPr>
                <w:rFonts w:cs="Arial"/>
                <w:sz w:val="20"/>
                <w:szCs w:val="20"/>
              </w:rPr>
              <w:t>are the activities, tasks or skills that are a major part of a job or essential to a specific position</w:t>
            </w:r>
            <w:r w:rsidR="00EA075C" w:rsidRPr="003662A6">
              <w:rPr>
                <w:rFonts w:cs="Arial"/>
                <w:sz w:val="20"/>
                <w:szCs w:val="20"/>
              </w:rPr>
              <w:t xml:space="preserve">. </w:t>
            </w:r>
          </w:p>
          <w:p w14:paraId="6996329B" w14:textId="105962D4" w:rsidR="00A93432" w:rsidRPr="003662A6" w:rsidRDefault="00A93432" w:rsidP="00671E4D">
            <w:pPr>
              <w:pStyle w:val="ListParagraph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If you think you might experience challenges related to disability, </w:t>
            </w:r>
            <w:r w:rsidR="00650606" w:rsidRPr="003662A6">
              <w:rPr>
                <w:rFonts w:cs="Arial"/>
                <w:sz w:val="20"/>
                <w:szCs w:val="20"/>
              </w:rPr>
              <w:t xml:space="preserve">medical or mental </w:t>
            </w:r>
            <w:r w:rsidRPr="003662A6">
              <w:rPr>
                <w:rFonts w:cs="Arial"/>
                <w:sz w:val="20"/>
                <w:szCs w:val="20"/>
              </w:rPr>
              <w:t xml:space="preserve">health condition or for any other reason, you should discuss your concerns with </w:t>
            </w:r>
            <w:r w:rsidR="00650606" w:rsidRPr="003662A6">
              <w:rPr>
                <w:rFonts w:cs="Arial"/>
                <w:sz w:val="20"/>
                <w:szCs w:val="20"/>
              </w:rPr>
              <w:t xml:space="preserve">TasTAFE </w:t>
            </w:r>
            <w:r w:rsidRPr="003662A6">
              <w:rPr>
                <w:rFonts w:cs="Arial"/>
                <w:sz w:val="20"/>
                <w:szCs w:val="20"/>
              </w:rPr>
              <w:t xml:space="preserve">teaching staff, </w:t>
            </w:r>
            <w:r w:rsidR="00650606" w:rsidRPr="003662A6">
              <w:rPr>
                <w:rFonts w:cs="Arial"/>
                <w:sz w:val="20"/>
                <w:szCs w:val="20"/>
              </w:rPr>
              <w:t xml:space="preserve">a </w:t>
            </w:r>
            <w:r w:rsidRPr="003662A6">
              <w:rPr>
                <w:rFonts w:cs="Arial"/>
                <w:sz w:val="20"/>
                <w:szCs w:val="20"/>
              </w:rPr>
              <w:t>Student Support Officer or Disability Liaison Officer.</w:t>
            </w:r>
          </w:p>
        </w:tc>
      </w:tr>
      <w:tr w:rsidR="00A93432" w:rsidRPr="003662A6" w14:paraId="07338BDB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6E63D6C7" w14:textId="325BCA74" w:rsidR="00A93432" w:rsidRPr="003662A6" w:rsidRDefault="002C4233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 xml:space="preserve">Basic Skills </w:t>
            </w:r>
            <w:r w:rsidR="00A93432" w:rsidRPr="003662A6">
              <w:rPr>
                <w:rFonts w:cs="Arial"/>
                <w:b/>
                <w:bCs/>
                <w:sz w:val="20"/>
                <w:szCs w:val="20"/>
              </w:rPr>
              <w:t>(</w:t>
            </w:r>
            <w:r w:rsidR="00A7254A" w:rsidRPr="003662A6">
              <w:rPr>
                <w:rFonts w:cs="Arial"/>
                <w:b/>
                <w:bCs/>
                <w:sz w:val="20"/>
                <w:szCs w:val="20"/>
              </w:rPr>
              <w:t xml:space="preserve">for </w:t>
            </w:r>
            <w:r w:rsidR="0016238E" w:rsidRPr="003662A6">
              <w:rPr>
                <w:rFonts w:cs="Arial"/>
                <w:b/>
                <w:bCs/>
                <w:sz w:val="20"/>
                <w:szCs w:val="20"/>
              </w:rPr>
              <w:t>training &amp;</w:t>
            </w:r>
            <w:r w:rsidR="00766723" w:rsidRPr="003662A6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7254A" w:rsidRPr="003662A6">
              <w:rPr>
                <w:rFonts w:cs="Arial"/>
                <w:b/>
                <w:bCs/>
                <w:sz w:val="20"/>
                <w:szCs w:val="20"/>
              </w:rPr>
              <w:t>employment</w:t>
            </w:r>
            <w:r w:rsidR="00A93432" w:rsidRPr="003662A6">
              <w:rPr>
                <w:rFonts w:cs="Arial"/>
                <w:b/>
                <w:bCs/>
                <w:sz w:val="20"/>
                <w:szCs w:val="20"/>
              </w:rPr>
              <w:t>)</w:t>
            </w:r>
          </w:p>
        </w:tc>
      </w:tr>
      <w:tr w:rsidR="00A93432" w:rsidRPr="003662A6" w14:paraId="05AE4B20" w14:textId="77777777" w:rsidTr="008B7C68">
        <w:trPr>
          <w:trHeight w:val="327"/>
        </w:trPr>
        <w:tc>
          <w:tcPr>
            <w:tcW w:w="10627" w:type="dxa"/>
          </w:tcPr>
          <w:p w14:paraId="5F88F1E6" w14:textId="52B453A4" w:rsidR="00A93432" w:rsidRPr="003662A6" w:rsidRDefault="00A93432" w:rsidP="008B7C68">
            <w:p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To work in the </w:t>
            </w:r>
            <w:r w:rsidR="002C4233" w:rsidRPr="003662A6">
              <w:rPr>
                <w:rFonts w:cs="Arial"/>
                <w:sz w:val="20"/>
                <w:szCs w:val="20"/>
              </w:rPr>
              <w:t>Aged Care</w:t>
            </w:r>
            <w:r w:rsidRPr="003662A6">
              <w:rPr>
                <w:rFonts w:cs="Arial"/>
                <w:sz w:val="20"/>
                <w:szCs w:val="20"/>
              </w:rPr>
              <w:t xml:space="preserve"> and </w:t>
            </w:r>
            <w:r w:rsidR="002C4233" w:rsidRPr="003662A6">
              <w:rPr>
                <w:rFonts w:cs="Arial"/>
                <w:sz w:val="20"/>
                <w:szCs w:val="20"/>
              </w:rPr>
              <w:t>Disability</w:t>
            </w:r>
            <w:r w:rsidRPr="003662A6">
              <w:rPr>
                <w:rFonts w:cs="Arial"/>
                <w:sz w:val="20"/>
                <w:szCs w:val="20"/>
              </w:rPr>
              <w:t xml:space="preserve"> areas, the following skills needs to be </w:t>
            </w:r>
            <w:r w:rsidR="00087737" w:rsidRPr="003662A6">
              <w:rPr>
                <w:rFonts w:cs="Arial"/>
                <w:sz w:val="20"/>
                <w:szCs w:val="20"/>
              </w:rPr>
              <w:t>considered.</w:t>
            </w:r>
            <w:r w:rsidR="00A7254A" w:rsidRPr="003662A6">
              <w:rPr>
                <w:rFonts w:cs="Arial"/>
                <w:sz w:val="20"/>
                <w:szCs w:val="20"/>
              </w:rPr>
              <w:t xml:space="preserve"> Listed are some examples of the important individual personal skills </w:t>
            </w:r>
            <w:r w:rsidR="0016238E" w:rsidRPr="003662A6">
              <w:rPr>
                <w:rFonts w:cs="Arial"/>
                <w:sz w:val="20"/>
                <w:szCs w:val="20"/>
              </w:rPr>
              <w:t>learners</w:t>
            </w:r>
            <w:r w:rsidR="00A7254A" w:rsidRPr="003662A6">
              <w:rPr>
                <w:rFonts w:cs="Arial"/>
                <w:sz w:val="20"/>
                <w:szCs w:val="20"/>
              </w:rPr>
              <w:t xml:space="preserve"> need to demonstrate during training and are highly valued by industr</w:t>
            </w:r>
            <w:r w:rsidR="0016238E" w:rsidRPr="003662A6">
              <w:rPr>
                <w:rFonts w:cs="Arial"/>
                <w:sz w:val="20"/>
                <w:szCs w:val="20"/>
              </w:rPr>
              <w:t>y.</w:t>
            </w:r>
          </w:p>
          <w:p w14:paraId="23B4FE3E" w14:textId="77777777" w:rsidR="00A93432" w:rsidRPr="003662A6" w:rsidRDefault="00A93432" w:rsidP="008B7C68">
            <w:pPr>
              <w:spacing w:after="60"/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Observational skills – this includes the ability to:</w:t>
            </w:r>
          </w:p>
          <w:p w14:paraId="718A4366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see and hear changes in people’s behaviour, ability, health or living conditions</w:t>
            </w:r>
          </w:p>
          <w:p w14:paraId="604886B4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identify safety hazards and risks</w:t>
            </w:r>
          </w:p>
          <w:p w14:paraId="5964A1E6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read and interpret non-verbal cues (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facial expressions, body language)</w:t>
            </w:r>
          </w:p>
          <w:p w14:paraId="04A3CDB9" w14:textId="2D0CD7AD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identify distress, aggression and </w:t>
            </w:r>
            <w:r w:rsidR="000C4DEA" w:rsidRPr="003662A6">
              <w:rPr>
                <w:rFonts w:cs="Arial"/>
                <w:sz w:val="20"/>
                <w:szCs w:val="20"/>
              </w:rPr>
              <w:t>other</w:t>
            </w:r>
            <w:r w:rsidRPr="003662A6">
              <w:rPr>
                <w:rFonts w:cs="Arial"/>
                <w:sz w:val="20"/>
                <w:szCs w:val="20"/>
              </w:rPr>
              <w:t xml:space="preserve"> risk factors that may be unseen</w:t>
            </w:r>
          </w:p>
          <w:p w14:paraId="1B17EB88" w14:textId="77777777" w:rsidR="00A93432" w:rsidRPr="003662A6" w:rsidRDefault="00A93432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Communication skills – this includes the ability to:</w:t>
            </w:r>
          </w:p>
          <w:p w14:paraId="7FB37228" w14:textId="2182C378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speak clearly</w:t>
            </w:r>
            <w:r w:rsidR="00391DD8" w:rsidRPr="003662A6">
              <w:rPr>
                <w:rFonts w:cs="Arial"/>
                <w:sz w:val="20"/>
                <w:szCs w:val="20"/>
              </w:rPr>
              <w:t xml:space="preserve"> and </w:t>
            </w:r>
            <w:r w:rsidRPr="003662A6">
              <w:rPr>
                <w:rFonts w:cs="Arial"/>
                <w:sz w:val="20"/>
                <w:szCs w:val="20"/>
              </w:rPr>
              <w:t>plainly when communicating</w:t>
            </w:r>
          </w:p>
          <w:p w14:paraId="222F59C0" w14:textId="01F9DF16" w:rsidR="00A93432" w:rsidRPr="003662A6" w:rsidRDefault="00D17121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speak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 with a range of people 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 clients, families, co-workers</w:t>
            </w:r>
          </w:p>
          <w:p w14:paraId="0D92DFEA" w14:textId="21A85246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understand and follow written and </w:t>
            </w:r>
            <w:r w:rsidR="00D17121" w:rsidRPr="003662A6">
              <w:rPr>
                <w:rFonts w:cs="Arial"/>
                <w:sz w:val="20"/>
                <w:szCs w:val="20"/>
              </w:rPr>
              <w:t>spoken</w:t>
            </w:r>
            <w:r w:rsidRPr="003662A6">
              <w:rPr>
                <w:rFonts w:cs="Arial"/>
                <w:sz w:val="20"/>
                <w:szCs w:val="20"/>
              </w:rPr>
              <w:t xml:space="preserve"> instructions</w:t>
            </w:r>
          </w:p>
          <w:p w14:paraId="56A4BA38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complete documents and write basic reports</w:t>
            </w:r>
          </w:p>
          <w:p w14:paraId="0888E89D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use computers for communication </w:t>
            </w:r>
            <w:r w:rsidR="00087737" w:rsidRPr="003662A6">
              <w:rPr>
                <w:rFonts w:cs="Arial"/>
                <w:sz w:val="20"/>
                <w:szCs w:val="20"/>
              </w:rPr>
              <w:t>e.g.</w:t>
            </w:r>
            <w:r w:rsidRPr="003662A6">
              <w:rPr>
                <w:rFonts w:cs="Arial"/>
                <w:sz w:val="20"/>
                <w:szCs w:val="20"/>
              </w:rPr>
              <w:t xml:space="preserve"> emails, documents, reporting</w:t>
            </w:r>
          </w:p>
          <w:p w14:paraId="392D9715" w14:textId="377F14E6" w:rsidR="00C1230A" w:rsidRPr="003662A6" w:rsidRDefault="00A93432" w:rsidP="00C1230A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communicate and work with other people as a team</w:t>
            </w:r>
          </w:p>
          <w:p w14:paraId="36AE8D22" w14:textId="33936928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understand and respond appropriately to </w:t>
            </w:r>
            <w:r w:rsidR="00C3297A" w:rsidRPr="003662A6">
              <w:rPr>
                <w:rFonts w:cs="Arial"/>
                <w:sz w:val="20"/>
                <w:szCs w:val="20"/>
              </w:rPr>
              <w:t>spoken</w:t>
            </w:r>
            <w:r w:rsidRPr="003662A6">
              <w:rPr>
                <w:rFonts w:cs="Arial"/>
                <w:sz w:val="20"/>
                <w:szCs w:val="20"/>
              </w:rPr>
              <w:t xml:space="preserve"> and non- </w:t>
            </w:r>
            <w:r w:rsidR="00C3297A" w:rsidRPr="003662A6">
              <w:rPr>
                <w:rFonts w:cs="Arial"/>
                <w:sz w:val="20"/>
                <w:szCs w:val="20"/>
              </w:rPr>
              <w:t>spoken</w:t>
            </w:r>
            <w:r w:rsidRPr="003662A6">
              <w:rPr>
                <w:rFonts w:cs="Arial"/>
                <w:sz w:val="20"/>
                <w:szCs w:val="20"/>
              </w:rPr>
              <w:t xml:space="preserve"> communication</w:t>
            </w:r>
            <w:r w:rsidR="00F26D0F" w:rsidRPr="003662A6">
              <w:rPr>
                <w:rFonts w:cs="Arial"/>
                <w:sz w:val="20"/>
                <w:szCs w:val="20"/>
              </w:rPr>
              <w:t xml:space="preserve"> (non-verbal)</w:t>
            </w:r>
          </w:p>
          <w:p w14:paraId="6169269E" w14:textId="53120C63" w:rsidR="00A93432" w:rsidRPr="003662A6" w:rsidRDefault="00F26D0F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identify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 sounds that may alert you of a problem 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 soft calls, coughs, choking, alarms</w:t>
            </w:r>
          </w:p>
          <w:p w14:paraId="19FB705D" w14:textId="37757656" w:rsidR="00A93432" w:rsidRPr="003662A6" w:rsidRDefault="006F4869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Physical</w:t>
            </w:r>
            <w:r w:rsidR="00A93432" w:rsidRPr="003662A6">
              <w:rPr>
                <w:rFonts w:cs="Arial"/>
                <w:b/>
                <w:bCs/>
                <w:sz w:val="20"/>
                <w:szCs w:val="20"/>
              </w:rPr>
              <w:t xml:space="preserve"> skills – this includes the ability to:</w:t>
            </w:r>
          </w:p>
          <w:p w14:paraId="5E126804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safely perform manual tasks 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bending, squatting, kneeling, crouching, repetitive movements,</w:t>
            </w:r>
          </w:p>
          <w:p w14:paraId="032D3F31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moving people, assisting people in and out of chairs, carry groceries</w:t>
            </w:r>
          </w:p>
          <w:p w14:paraId="79DDF731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use fine motor skills to assist people </w:t>
            </w:r>
            <w:r w:rsidR="00087737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with dressing, meals and other tasks</w:t>
            </w:r>
          </w:p>
          <w:p w14:paraId="5360FC14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use equipment </w:t>
            </w:r>
            <w:r w:rsidR="00087737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push wheelchairs, computers, move trolleys and lifting machines</w:t>
            </w:r>
          </w:p>
          <w:p w14:paraId="4AB35D9D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be on your feet for extended periods of time, both walking and standing</w:t>
            </w:r>
          </w:p>
          <w:p w14:paraId="5E1B1B69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assist with bodily functions and deal with body fluids 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urine, faeces, blood</w:t>
            </w:r>
          </w:p>
          <w:p w14:paraId="50F78102" w14:textId="426CA09C" w:rsidR="00A93432" w:rsidRPr="003662A6" w:rsidRDefault="00BC52D7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Thinking</w:t>
            </w:r>
            <w:r w:rsidR="00A93432" w:rsidRPr="003662A6">
              <w:rPr>
                <w:rFonts w:cs="Arial"/>
                <w:b/>
                <w:bCs/>
                <w:sz w:val="20"/>
                <w:szCs w:val="20"/>
              </w:rPr>
              <w:t xml:space="preserve"> – this includes the ability to:</w:t>
            </w:r>
          </w:p>
          <w:p w14:paraId="421CF8DA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gather, understand and organise information</w:t>
            </w:r>
          </w:p>
          <w:p w14:paraId="0F18405C" w14:textId="5381209A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use </w:t>
            </w:r>
            <w:r w:rsidR="00BC52D7" w:rsidRPr="003662A6">
              <w:rPr>
                <w:rFonts w:cs="Arial"/>
                <w:sz w:val="20"/>
                <w:szCs w:val="20"/>
              </w:rPr>
              <w:t>common sense</w:t>
            </w:r>
            <w:r w:rsidRPr="003662A6">
              <w:rPr>
                <w:rFonts w:cs="Arial"/>
                <w:sz w:val="20"/>
                <w:szCs w:val="20"/>
              </w:rPr>
              <w:t xml:space="preserve"> / basic problem-solving skills </w:t>
            </w:r>
            <w:r w:rsidR="009C3699" w:rsidRPr="003662A6">
              <w:rPr>
                <w:rFonts w:cs="Arial"/>
                <w:sz w:val="20"/>
                <w:szCs w:val="20"/>
              </w:rPr>
              <w:t>e.g.,</w:t>
            </w:r>
            <w:r w:rsidRPr="003662A6">
              <w:rPr>
                <w:rFonts w:cs="Arial"/>
                <w:sz w:val="20"/>
                <w:szCs w:val="20"/>
              </w:rPr>
              <w:t xml:space="preserve"> to respond to immediate safety risks</w:t>
            </w:r>
          </w:p>
          <w:p w14:paraId="3069C896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recall and communicate information</w:t>
            </w:r>
          </w:p>
          <w:p w14:paraId="6541010D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understand another person’s perspective / opinions and respect choices</w:t>
            </w:r>
          </w:p>
          <w:p w14:paraId="09D23268" w14:textId="200BE0DA" w:rsidR="00A93432" w:rsidRPr="003662A6" w:rsidRDefault="00354C11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do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 basic </w:t>
            </w:r>
            <w:r w:rsidRPr="003662A6">
              <w:rPr>
                <w:rFonts w:cs="Arial"/>
                <w:sz w:val="20"/>
                <w:szCs w:val="20"/>
              </w:rPr>
              <w:t xml:space="preserve">mathematic </w:t>
            </w:r>
            <w:r w:rsidR="00A93432" w:rsidRPr="003662A6">
              <w:rPr>
                <w:rFonts w:cs="Arial"/>
                <w:sz w:val="20"/>
                <w:szCs w:val="20"/>
              </w:rPr>
              <w:t xml:space="preserve">calculations </w:t>
            </w:r>
          </w:p>
          <w:p w14:paraId="2FB71F18" w14:textId="27395F13" w:rsidR="002E30F5" w:rsidRPr="003662A6" w:rsidRDefault="002E30F5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good time management skills</w:t>
            </w:r>
          </w:p>
          <w:p w14:paraId="3E9D8357" w14:textId="77777777" w:rsidR="00A93432" w:rsidRPr="003662A6" w:rsidRDefault="00A93432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lastRenderedPageBreak/>
              <w:t>Behavioural and social skills – this includes the ability to:</w:t>
            </w:r>
          </w:p>
          <w:p w14:paraId="3BC472CD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control expression of own emotions</w:t>
            </w:r>
          </w:p>
          <w:p w14:paraId="7A750646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have close contact with individuals</w:t>
            </w:r>
          </w:p>
          <w:p w14:paraId="767EA988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proofErr w:type="gramStart"/>
            <w:r w:rsidRPr="003662A6">
              <w:rPr>
                <w:rFonts w:cs="Arial"/>
                <w:sz w:val="20"/>
                <w:szCs w:val="20"/>
              </w:rPr>
              <w:t>provide assistance to</w:t>
            </w:r>
            <w:proofErr w:type="gramEnd"/>
            <w:r w:rsidRPr="003662A6">
              <w:rPr>
                <w:rFonts w:cs="Arial"/>
                <w:sz w:val="20"/>
                <w:szCs w:val="20"/>
              </w:rPr>
              <w:t xml:space="preserve"> </w:t>
            </w:r>
            <w:r w:rsidR="00087737" w:rsidRPr="003662A6">
              <w:rPr>
                <w:rFonts w:cs="Arial"/>
                <w:sz w:val="20"/>
                <w:szCs w:val="20"/>
              </w:rPr>
              <w:t>all</w:t>
            </w:r>
            <w:r w:rsidRPr="003662A6">
              <w:rPr>
                <w:rFonts w:cs="Arial"/>
                <w:sz w:val="20"/>
                <w:szCs w:val="20"/>
              </w:rPr>
              <w:t xml:space="preserve"> genders</w:t>
            </w:r>
          </w:p>
          <w:p w14:paraId="743ABB37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respect personal and professional boundaries – including use of social media</w:t>
            </w:r>
          </w:p>
          <w:p w14:paraId="0C2D3414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adapt to change</w:t>
            </w:r>
          </w:p>
          <w:p w14:paraId="020AA798" w14:textId="5FEA7BC2" w:rsidR="00A93432" w:rsidRPr="003662A6" w:rsidRDefault="00A93432" w:rsidP="004078F7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demonstrate, patience and willingness to work with people from different</w:t>
            </w:r>
            <w:r w:rsidR="004078F7" w:rsidRPr="003662A6">
              <w:rPr>
                <w:rFonts w:cs="Arial"/>
                <w:sz w:val="20"/>
                <w:szCs w:val="20"/>
              </w:rPr>
              <w:t xml:space="preserve"> </w:t>
            </w:r>
            <w:r w:rsidRPr="003662A6">
              <w:rPr>
                <w:rFonts w:cs="Arial"/>
                <w:sz w:val="20"/>
                <w:szCs w:val="20"/>
              </w:rPr>
              <w:t>backgrounds</w:t>
            </w:r>
          </w:p>
          <w:p w14:paraId="6DCC1210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take responsibility for own actions</w:t>
            </w:r>
          </w:p>
          <w:p w14:paraId="00B0475C" w14:textId="77777777" w:rsidR="00A93432" w:rsidRPr="003662A6" w:rsidRDefault="00A93432" w:rsidP="008B7C68">
            <w:pPr>
              <w:numPr>
                <w:ilvl w:val="0"/>
                <w:numId w:val="40"/>
              </w:num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maintain confidentiality</w:t>
            </w:r>
          </w:p>
        </w:tc>
      </w:tr>
      <w:tr w:rsidR="00A93432" w:rsidRPr="003662A6" w14:paraId="1F2DA342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0A84AEAC" w14:textId="2AE4BCFD" w:rsidR="00A93432" w:rsidRPr="003662A6" w:rsidRDefault="00E54770" w:rsidP="008B7C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lastRenderedPageBreak/>
              <w:t>Computer skills</w:t>
            </w:r>
          </w:p>
        </w:tc>
      </w:tr>
      <w:tr w:rsidR="00A93432" w:rsidRPr="003662A6" w14:paraId="28960A6E" w14:textId="77777777" w:rsidTr="008B7C68">
        <w:trPr>
          <w:trHeight w:val="340"/>
        </w:trPr>
        <w:tc>
          <w:tcPr>
            <w:tcW w:w="10627" w:type="dxa"/>
          </w:tcPr>
          <w:p w14:paraId="1069C3B7" w14:textId="1CDE38D6" w:rsidR="008B7C68" w:rsidRPr="003662A6" w:rsidRDefault="00480F32" w:rsidP="008B7C68">
            <w:pPr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You will need to use basic computer skills throughout the course</w:t>
            </w:r>
          </w:p>
          <w:p w14:paraId="2373E945" w14:textId="77777777" w:rsidR="000B6AA7" w:rsidRPr="003662A6" w:rsidRDefault="000B6AA7" w:rsidP="000B6AA7">
            <w:pPr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>Must</w:t>
            </w:r>
            <w:r w:rsidRPr="003662A6">
              <w:rPr>
                <w:rFonts w:cs="Arial"/>
                <w:sz w:val="20"/>
                <w:szCs w:val="20"/>
              </w:rPr>
              <w:t xml:space="preserve"> have access to reliable internet</w:t>
            </w:r>
          </w:p>
          <w:p w14:paraId="3ED905D0" w14:textId="5455D683" w:rsidR="00480F32" w:rsidRPr="003662A6" w:rsidRDefault="000638D0" w:rsidP="008B7C68">
            <w:pPr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 xml:space="preserve">Must </w:t>
            </w:r>
            <w:r w:rsidRPr="003662A6">
              <w:rPr>
                <w:rFonts w:cs="Arial"/>
                <w:sz w:val="20"/>
                <w:szCs w:val="20"/>
              </w:rPr>
              <w:t>have a</w:t>
            </w:r>
            <w:r w:rsidR="00480F32" w:rsidRPr="003662A6">
              <w:rPr>
                <w:rFonts w:cs="Arial"/>
                <w:sz w:val="20"/>
                <w:szCs w:val="20"/>
              </w:rPr>
              <w:t xml:space="preserve">ccess to a Computer / Laptop </w:t>
            </w:r>
            <w:r w:rsidRPr="003662A6">
              <w:rPr>
                <w:rFonts w:cs="Arial"/>
                <w:sz w:val="20"/>
                <w:szCs w:val="20"/>
              </w:rPr>
              <w:t>(a</w:t>
            </w:r>
            <w:r w:rsidR="00480F32" w:rsidRPr="003662A6">
              <w:rPr>
                <w:rFonts w:cs="Arial"/>
                <w:sz w:val="20"/>
                <w:szCs w:val="20"/>
              </w:rPr>
              <w:t xml:space="preserve"> smart phone</w:t>
            </w:r>
            <w:r w:rsidR="007A702D" w:rsidRPr="003662A6">
              <w:rPr>
                <w:rFonts w:cs="Arial"/>
                <w:sz w:val="20"/>
                <w:szCs w:val="20"/>
              </w:rPr>
              <w:t xml:space="preserve"> or tablet</w:t>
            </w:r>
            <w:r w:rsidR="00480F32" w:rsidRPr="003662A6">
              <w:rPr>
                <w:rFonts w:cs="Arial"/>
                <w:sz w:val="20"/>
                <w:szCs w:val="20"/>
              </w:rPr>
              <w:t xml:space="preserve"> is not sufficient)</w:t>
            </w:r>
            <w:r w:rsidR="00EE79C0" w:rsidRPr="003662A6">
              <w:rPr>
                <w:rFonts w:cs="Arial"/>
                <w:sz w:val="20"/>
                <w:szCs w:val="20"/>
              </w:rPr>
              <w:t xml:space="preserve">  </w:t>
            </w:r>
          </w:p>
          <w:p w14:paraId="402949BC" w14:textId="2BB0ABB4" w:rsidR="007A702D" w:rsidRPr="003662A6" w:rsidRDefault="007A702D" w:rsidP="008B7C68">
            <w:pPr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Laptop </w:t>
            </w:r>
            <w:r w:rsidRPr="003662A6">
              <w:rPr>
                <w:rFonts w:cs="Arial"/>
                <w:b/>
                <w:bCs/>
                <w:sz w:val="20"/>
                <w:szCs w:val="20"/>
              </w:rPr>
              <w:t xml:space="preserve">must </w:t>
            </w:r>
            <w:r w:rsidR="00A519C8" w:rsidRPr="003662A6">
              <w:rPr>
                <w:rFonts w:cs="Arial"/>
                <w:b/>
                <w:bCs/>
                <w:sz w:val="20"/>
                <w:szCs w:val="20"/>
              </w:rPr>
              <w:t>be able to run Microsoft 365</w:t>
            </w:r>
          </w:p>
          <w:p w14:paraId="51BF07AB" w14:textId="3D098778" w:rsidR="00480F32" w:rsidRPr="003662A6" w:rsidRDefault="00EE79C0" w:rsidP="008B7C68">
            <w:pPr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Learners are encouraged to bring their own devices to use</w:t>
            </w:r>
          </w:p>
        </w:tc>
      </w:tr>
      <w:tr w:rsidR="00A93432" w:rsidRPr="003662A6" w14:paraId="0660EBBB" w14:textId="77777777" w:rsidTr="008B7C68">
        <w:trPr>
          <w:trHeight w:val="340"/>
        </w:trPr>
        <w:tc>
          <w:tcPr>
            <w:tcW w:w="10627" w:type="dxa"/>
            <w:shd w:val="clear" w:color="auto" w:fill="F26522" w:themeFill="accent1"/>
          </w:tcPr>
          <w:p w14:paraId="4688BA53" w14:textId="0875D4E2" w:rsidR="00A93432" w:rsidRPr="003662A6" w:rsidRDefault="00A93432" w:rsidP="00C82AA8">
            <w:pPr>
              <w:spacing w:after="60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b/>
                <w:bCs/>
                <w:sz w:val="20"/>
                <w:szCs w:val="20"/>
              </w:rPr>
              <w:t xml:space="preserve">Industry Legislation or </w:t>
            </w:r>
            <w:r w:rsidR="009D6A76" w:rsidRPr="003662A6">
              <w:rPr>
                <w:rFonts w:cs="Arial"/>
                <w:b/>
                <w:bCs/>
                <w:sz w:val="20"/>
                <w:szCs w:val="20"/>
              </w:rPr>
              <w:t>Regulations</w:t>
            </w:r>
          </w:p>
        </w:tc>
      </w:tr>
      <w:tr w:rsidR="0074285C" w:rsidRPr="003662A6" w14:paraId="38C04B89" w14:textId="77777777" w:rsidTr="00EB1C79">
        <w:trPr>
          <w:trHeight w:val="132"/>
        </w:trPr>
        <w:tc>
          <w:tcPr>
            <w:tcW w:w="10627" w:type="dxa"/>
          </w:tcPr>
          <w:p w14:paraId="14204398" w14:textId="066263A6" w:rsidR="0074285C" w:rsidRPr="003662A6" w:rsidRDefault="0074285C" w:rsidP="006157A5">
            <w:pPr>
              <w:spacing w:beforeLines="60" w:before="144" w:afterLines="60" w:after="144" w:line="276" w:lineRule="auto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To </w:t>
            </w:r>
            <w:r w:rsidR="00BD7762" w:rsidRPr="00BB5CD2">
              <w:rPr>
                <w:rFonts w:cs="Arial"/>
                <w:sz w:val="20"/>
                <w:szCs w:val="20"/>
              </w:rPr>
              <w:t xml:space="preserve">undertake Work Placement </w:t>
            </w:r>
            <w:r w:rsidR="00BB5CD2">
              <w:rPr>
                <w:rFonts w:cs="Arial"/>
                <w:sz w:val="20"/>
                <w:szCs w:val="20"/>
              </w:rPr>
              <w:t>or</w:t>
            </w:r>
            <w:r w:rsidR="00097F3C" w:rsidRPr="00BB5CD2">
              <w:rPr>
                <w:rFonts w:cs="Arial"/>
                <w:sz w:val="20"/>
                <w:szCs w:val="20"/>
              </w:rPr>
              <w:t xml:space="preserve"> </w:t>
            </w:r>
            <w:r w:rsidRPr="003662A6">
              <w:rPr>
                <w:rFonts w:cs="Arial"/>
                <w:sz w:val="20"/>
                <w:szCs w:val="20"/>
              </w:rPr>
              <w:t>work in Aged Care or Disability you must be able to provide:</w:t>
            </w:r>
          </w:p>
          <w:p w14:paraId="4F6BC083" w14:textId="77777777" w:rsidR="009D45B2" w:rsidRPr="003662A6" w:rsidRDefault="0074285C" w:rsidP="009D45B2">
            <w:pPr>
              <w:pStyle w:val="ListParagraph"/>
              <w:numPr>
                <w:ilvl w:val="0"/>
                <w:numId w:val="49"/>
              </w:numPr>
              <w:spacing w:line="36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Working with Vulnerable People Registration</w:t>
            </w:r>
            <w:r w:rsidR="009D6A76" w:rsidRPr="003662A6">
              <w:rPr>
                <w:rFonts w:cs="Arial"/>
                <w:sz w:val="20"/>
                <w:szCs w:val="20"/>
              </w:rPr>
              <w:t xml:space="preserve"> – volunteer status</w:t>
            </w:r>
            <w:r w:rsidR="009D45B2" w:rsidRPr="003662A6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</w:p>
          <w:p w14:paraId="58EF3472" w14:textId="3C77146C" w:rsidR="0074285C" w:rsidRPr="003662A6" w:rsidRDefault="009D45B2" w:rsidP="007C0847">
            <w:pPr>
              <w:spacing w:after="60" w:line="36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3662A6">
              <w:rPr>
                <w:rFonts w:cs="Arial"/>
                <w:i/>
                <w:iCs/>
                <w:sz w:val="20"/>
                <w:szCs w:val="20"/>
              </w:rPr>
              <w:t>NDIS Endorsement is required for Work</w:t>
            </w:r>
            <w:r w:rsidR="00CD7C4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r w:rsidR="00BD7762">
              <w:rPr>
                <w:rFonts w:cs="Arial"/>
                <w:i/>
                <w:iCs/>
                <w:sz w:val="20"/>
                <w:szCs w:val="20"/>
              </w:rPr>
              <w:t>P</w:t>
            </w:r>
            <w:r w:rsidRPr="003662A6">
              <w:rPr>
                <w:rFonts w:cs="Arial"/>
                <w:i/>
                <w:iCs/>
                <w:sz w:val="20"/>
                <w:szCs w:val="20"/>
              </w:rPr>
              <w:t>lacement in some areas – this may require an additional fee</w:t>
            </w:r>
          </w:p>
          <w:p w14:paraId="1F7ED7F8" w14:textId="0F1C6AC8" w:rsidR="0074285C" w:rsidRPr="003662A6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Up to date COVID 19 Vaccination status.</w:t>
            </w:r>
            <w:r w:rsidR="007C0847" w:rsidRPr="003662A6">
              <w:rPr>
                <w:rFonts w:cs="Arial"/>
                <w:sz w:val="20"/>
                <w:szCs w:val="20"/>
              </w:rPr>
              <w:t xml:space="preserve"> </w:t>
            </w:r>
            <w:r w:rsidR="00BB5CD2" w:rsidRPr="003662A6">
              <w:rPr>
                <w:rFonts w:cs="Arial"/>
                <w:sz w:val="20"/>
                <w:szCs w:val="20"/>
              </w:rPr>
              <w:t>(2</w:t>
            </w:r>
            <w:r w:rsidR="009D6A76" w:rsidRPr="003662A6">
              <w:rPr>
                <w:rFonts w:cs="Arial"/>
                <w:sz w:val="20"/>
                <w:szCs w:val="20"/>
              </w:rPr>
              <w:t xml:space="preserve"> plus booster)</w:t>
            </w:r>
          </w:p>
          <w:p w14:paraId="2D98F11B" w14:textId="6000A8D6" w:rsidR="0074285C" w:rsidRPr="003662A6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 xml:space="preserve">Flu vaccination is required to work in Aged Care. </w:t>
            </w:r>
          </w:p>
          <w:p w14:paraId="5F6667DB" w14:textId="11135B86" w:rsidR="0074285C" w:rsidRPr="003662A6" w:rsidRDefault="0074285C" w:rsidP="006157A5">
            <w:pPr>
              <w:pStyle w:val="ListParagraph"/>
              <w:numPr>
                <w:ilvl w:val="0"/>
                <w:numId w:val="47"/>
              </w:numPr>
              <w:spacing w:beforeLines="60" w:before="144" w:afterLines="60" w:after="144" w:line="360" w:lineRule="auto"/>
              <w:ind w:left="714" w:hanging="357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National Police Check; free from serious convictions</w:t>
            </w:r>
          </w:p>
          <w:p w14:paraId="76AB2E99" w14:textId="77777777" w:rsidR="0074285C" w:rsidRPr="003662A6" w:rsidRDefault="0074285C" w:rsidP="0074285C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</w:p>
          <w:p w14:paraId="7506CA1F" w14:textId="3573730A" w:rsidR="009D45B2" w:rsidRPr="003662A6" w:rsidRDefault="0074285C" w:rsidP="006157A5">
            <w:pPr>
              <w:spacing w:after="60" w:line="360" w:lineRule="auto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For Disability</w:t>
            </w:r>
            <w:r w:rsidR="001A74AC" w:rsidRPr="003662A6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="00BB5CD2" w:rsidRPr="003662A6">
              <w:rPr>
                <w:rFonts w:cs="Arial"/>
                <w:sz w:val="20"/>
                <w:szCs w:val="20"/>
              </w:rPr>
              <w:t xml:space="preserve">work;  </w:t>
            </w:r>
            <w:r w:rsidR="00931A7D" w:rsidRPr="003662A6">
              <w:rPr>
                <w:rFonts w:cs="Arial"/>
                <w:sz w:val="20"/>
                <w:szCs w:val="20"/>
              </w:rPr>
              <w:t xml:space="preserve"> </w:t>
            </w:r>
            <w:proofErr w:type="gramEnd"/>
            <w:r w:rsidRPr="003662A6">
              <w:rPr>
                <w:rFonts w:cs="Arial"/>
                <w:sz w:val="20"/>
                <w:szCs w:val="20"/>
              </w:rPr>
              <w:t>National Police Check - Schedule 1 - ANY CHILD RELATED ACTIVITY</w:t>
            </w:r>
          </w:p>
          <w:p w14:paraId="38626CF5" w14:textId="6AAF3DDA" w:rsidR="0074285C" w:rsidRPr="003662A6" w:rsidRDefault="0074285C" w:rsidP="006157A5">
            <w:pPr>
              <w:spacing w:after="60" w:line="360" w:lineRule="auto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For Aged Care</w:t>
            </w:r>
            <w:r w:rsidR="001A74AC" w:rsidRPr="003662A6">
              <w:rPr>
                <w:rFonts w:cs="Arial"/>
                <w:sz w:val="20"/>
                <w:szCs w:val="20"/>
              </w:rPr>
              <w:t xml:space="preserve"> work</w:t>
            </w:r>
            <w:r w:rsidRPr="003662A6">
              <w:rPr>
                <w:rFonts w:cs="Arial"/>
                <w:sz w:val="20"/>
                <w:szCs w:val="20"/>
              </w:rPr>
              <w:t>; National Police Check - Annulled Record – AGED CARE</w:t>
            </w:r>
          </w:p>
          <w:p w14:paraId="15F01531" w14:textId="77777777" w:rsidR="009419AA" w:rsidRPr="003662A6" w:rsidRDefault="009419AA" w:rsidP="0074285C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</w:p>
          <w:p w14:paraId="6415F0B5" w14:textId="73BD2A58" w:rsidR="007E0459" w:rsidRPr="00A50BB6" w:rsidRDefault="00C54281" w:rsidP="00A8220C">
            <w:pPr>
              <w:spacing w:beforeLines="60" w:before="144" w:afterLines="60" w:after="144" w:line="276" w:lineRule="auto"/>
              <w:rPr>
                <w:rFonts w:cs="Arial"/>
                <w:sz w:val="20"/>
                <w:szCs w:val="20"/>
              </w:rPr>
            </w:pPr>
            <w:r w:rsidRPr="003662A6">
              <w:rPr>
                <w:rFonts w:cs="Arial"/>
                <w:sz w:val="20"/>
                <w:szCs w:val="20"/>
              </w:rPr>
              <w:t>Applications</w:t>
            </w:r>
            <w:r w:rsidR="00A50BB6">
              <w:rPr>
                <w:rFonts w:cs="Arial"/>
                <w:sz w:val="20"/>
                <w:szCs w:val="20"/>
              </w:rPr>
              <w:t xml:space="preserve"> and links</w:t>
            </w:r>
            <w:r w:rsidRPr="003662A6">
              <w:rPr>
                <w:rFonts w:cs="Arial"/>
                <w:sz w:val="20"/>
                <w:szCs w:val="20"/>
              </w:rPr>
              <w:t xml:space="preserve"> for</w:t>
            </w:r>
            <w:r w:rsidR="009419AA" w:rsidRPr="003662A6">
              <w:rPr>
                <w:rFonts w:cs="Arial"/>
                <w:sz w:val="20"/>
                <w:szCs w:val="20"/>
              </w:rPr>
              <w:t xml:space="preserve"> these checks can be </w:t>
            </w:r>
            <w:r w:rsidR="00A50BB6">
              <w:rPr>
                <w:rFonts w:cs="Arial"/>
                <w:sz w:val="20"/>
                <w:szCs w:val="20"/>
              </w:rPr>
              <w:t xml:space="preserve">found through the Service Tas website. </w:t>
            </w:r>
            <w:hyperlink r:id="rId11" w:history="1">
              <w:r w:rsidR="00A50BB6" w:rsidRPr="00A50BB6">
                <w:rPr>
                  <w:color w:val="0000FF"/>
                  <w:u w:val="single"/>
                </w:rPr>
                <w:t>Service Tasmania</w:t>
              </w:r>
            </w:hyperlink>
          </w:p>
        </w:tc>
      </w:tr>
      <w:bookmarkEnd w:id="0"/>
      <w:bookmarkEnd w:id="1"/>
    </w:tbl>
    <w:p w14:paraId="441EA34E" w14:textId="51FB4D47" w:rsidR="00816D8A" w:rsidRDefault="00816D8A" w:rsidP="00F32EEC">
      <w:pPr>
        <w:spacing w:before="0" w:after="160" w:line="259" w:lineRule="auto"/>
        <w:rPr>
          <w:sz w:val="6"/>
          <w:szCs w:val="6"/>
        </w:rPr>
      </w:pPr>
    </w:p>
    <w:p w14:paraId="6A838111" w14:textId="4132CFF1" w:rsidR="00502679" w:rsidRPr="00F32EEC" w:rsidRDefault="00502679" w:rsidP="00F32EEC">
      <w:pPr>
        <w:spacing w:before="0" w:after="160" w:line="259" w:lineRule="auto"/>
        <w:rPr>
          <w:sz w:val="6"/>
          <w:szCs w:val="6"/>
        </w:rPr>
      </w:pPr>
    </w:p>
    <w:sectPr w:rsidR="00502679" w:rsidRPr="00F32EEC" w:rsidSect="007217A6">
      <w:headerReference w:type="even" r:id="rId12"/>
      <w:footerReference w:type="even" r:id="rId13"/>
      <w:footerReference w:type="default" r:id="rId14"/>
      <w:footerReference w:type="first" r:id="rId15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11237" w14:textId="77777777" w:rsidR="00792400" w:rsidRDefault="00792400" w:rsidP="00C37A29">
      <w:pPr>
        <w:spacing w:after="0"/>
      </w:pPr>
      <w:r>
        <w:separator/>
      </w:r>
    </w:p>
  </w:endnote>
  <w:endnote w:type="continuationSeparator" w:id="0">
    <w:p w14:paraId="061DF17F" w14:textId="77777777" w:rsidR="00792400" w:rsidRDefault="0079240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36A7A" w14:textId="13DEAD96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7EBB4C1" wp14:editId="6882344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CE88774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BB4C1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CE88774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041EF">
          <w:rPr>
            <w:rStyle w:val="Strong"/>
          </w:rPr>
          <w:t>Informed Choices Individual Support v2.1 22072024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ACCE4" w14:textId="5C3207BC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76672" behindDoc="1" locked="1" layoutInCell="1" allowOverlap="1" wp14:anchorId="661CF577" wp14:editId="0001B65E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041EF">
          <w:rPr>
            <w:rStyle w:val="Strong"/>
          </w:rPr>
          <w:t>Informed Choices Individual Support v2.1 22072024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5D4D3" w14:textId="2EA786F3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5CBDE959" wp14:editId="7CADD3D2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7DEE3C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33A41AD9" wp14:editId="39A6BE8A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C02D91">
          <w:rPr>
            <w:rStyle w:val="Strong"/>
            <w:szCs w:val="18"/>
          </w:rPr>
          <w:t>Informed Choices Individual Support v2.</w:t>
        </w:r>
        <w:r w:rsidR="005041EF">
          <w:rPr>
            <w:rStyle w:val="Strong"/>
            <w:szCs w:val="18"/>
          </w:rPr>
          <w:t>1</w:t>
        </w:r>
        <w:r w:rsidR="00C02D91">
          <w:rPr>
            <w:rStyle w:val="Strong"/>
            <w:szCs w:val="18"/>
          </w:rPr>
          <w:t xml:space="preserve"> </w:t>
        </w:r>
        <w:r w:rsidR="005041EF">
          <w:rPr>
            <w:rStyle w:val="Strong"/>
            <w:szCs w:val="18"/>
          </w:rPr>
          <w:t>22</w:t>
        </w:r>
        <w:r w:rsidR="00C02D91">
          <w:rPr>
            <w:rStyle w:val="Strong"/>
            <w:szCs w:val="18"/>
          </w:rPr>
          <w:t>07202</w:t>
        </w:r>
        <w:r w:rsidR="005041EF">
          <w:rPr>
            <w:rStyle w:val="Strong"/>
            <w:szCs w:val="18"/>
          </w:rPr>
          <w:t>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C4DB80" w14:textId="77777777" w:rsidR="00792400" w:rsidRDefault="00792400" w:rsidP="00C37A29">
      <w:pPr>
        <w:spacing w:after="0"/>
      </w:pPr>
      <w:r>
        <w:separator/>
      </w:r>
    </w:p>
  </w:footnote>
  <w:footnote w:type="continuationSeparator" w:id="0">
    <w:p w14:paraId="4C819B61" w14:textId="77777777" w:rsidR="00792400" w:rsidRDefault="0079240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B6A1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3802DAD" wp14:editId="3764FA86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6pt;height:6pt" o:bullet="t">
        <v:imagedata r:id="rId1" o:title="dot point 1"/>
      </v:shape>
    </w:pict>
  </w:numPicBullet>
  <w:numPicBullet w:numPicBulletId="1">
    <w:pict>
      <v:shape id="_x0000_i1159" type="#_x0000_t75" style="width:6pt;height:6pt" o:bullet="t">
        <v:imagedata r:id="rId2" o:title="dot point 2"/>
      </v:shape>
    </w:pict>
  </w:numPicBullet>
  <w:numPicBullet w:numPicBulletId="2">
    <w:pict>
      <v:shape id="_x0000_i1160" type="#_x0000_t75" style="width:10.2pt;height:6pt" o:bullet="t">
        <v:imagedata r:id="rId3" o:title="dot 1"/>
      </v:shape>
    </w:pict>
  </w:numPicBullet>
  <w:numPicBullet w:numPicBulletId="3">
    <w:pict>
      <v:shape id="_x0000_i1161" type="#_x0000_t75" style="width:10.2pt;height:6pt" o:bullet="t">
        <v:imagedata r:id="rId4" o:title="dot 2"/>
      </v:shape>
    </w:pict>
  </w:numPicBullet>
  <w:numPicBullet w:numPicBulletId="4">
    <w:pict>
      <v:shape id="_x0000_i1162" type="#_x0000_t75" style="width:39.6pt;height:36pt" o:bullet="t">
        <v:imagedata r:id="rId5" o:title="DOT-1"/>
      </v:shape>
    </w:pict>
  </w:numPicBullet>
  <w:numPicBullet w:numPicBulletId="5">
    <w:pict>
      <v:shape id="_x0000_i1163" type="#_x0000_t75" style="width:39.6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CF553DA"/>
    <w:multiLevelType w:val="hybridMultilevel"/>
    <w:tmpl w:val="1180C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5E93"/>
    <w:multiLevelType w:val="multilevel"/>
    <w:tmpl w:val="89B801F6"/>
    <w:numStyleLink w:val="Bullets"/>
  </w:abstractNum>
  <w:abstractNum w:abstractNumId="16" w15:restartNumberingAfterBreak="0">
    <w:nsid w:val="0F402C19"/>
    <w:multiLevelType w:val="hybridMultilevel"/>
    <w:tmpl w:val="6D700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132D53ED"/>
    <w:multiLevelType w:val="multilevel"/>
    <w:tmpl w:val="97DAEA0E"/>
    <w:numStyleLink w:val="Numbering"/>
  </w:abstractNum>
  <w:abstractNum w:abstractNumId="19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D322B09"/>
    <w:multiLevelType w:val="multilevel"/>
    <w:tmpl w:val="97DAEA0E"/>
    <w:numStyleLink w:val="Numbering"/>
  </w:abstractNum>
  <w:abstractNum w:abstractNumId="21" w15:restartNumberingAfterBreak="0">
    <w:nsid w:val="1DCB3CAB"/>
    <w:multiLevelType w:val="hybridMultilevel"/>
    <w:tmpl w:val="6C1E2E30"/>
    <w:lvl w:ilvl="0" w:tplc="3A5C65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2E790A7D"/>
    <w:multiLevelType w:val="hybridMultilevel"/>
    <w:tmpl w:val="24C4F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3E2C6247"/>
    <w:multiLevelType w:val="hybridMultilevel"/>
    <w:tmpl w:val="0AE4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397427"/>
    <w:multiLevelType w:val="multilevel"/>
    <w:tmpl w:val="97DAEA0E"/>
    <w:numStyleLink w:val="Numbering"/>
  </w:abstractNum>
  <w:abstractNum w:abstractNumId="28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97542A0"/>
    <w:multiLevelType w:val="multilevel"/>
    <w:tmpl w:val="89B801F6"/>
    <w:numStyleLink w:val="Bullets"/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26D5B2E"/>
    <w:multiLevelType w:val="hybridMultilevel"/>
    <w:tmpl w:val="54B86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73D84"/>
    <w:multiLevelType w:val="multilevel"/>
    <w:tmpl w:val="50041352"/>
    <w:numStyleLink w:val="ListHeadings"/>
  </w:abstractNum>
  <w:abstractNum w:abstractNumId="34" w15:restartNumberingAfterBreak="0">
    <w:nsid w:val="596A0C8C"/>
    <w:multiLevelType w:val="multilevel"/>
    <w:tmpl w:val="97DAEA0E"/>
    <w:numStyleLink w:val="Numbering"/>
  </w:abstractNum>
  <w:abstractNum w:abstractNumId="35" w15:restartNumberingAfterBreak="0">
    <w:nsid w:val="5C917C91"/>
    <w:multiLevelType w:val="hybridMultilevel"/>
    <w:tmpl w:val="29BC5C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10255"/>
    <w:multiLevelType w:val="hybridMultilevel"/>
    <w:tmpl w:val="11FC4518"/>
    <w:lvl w:ilvl="0" w:tplc="183AE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3B901D6"/>
    <w:multiLevelType w:val="hybridMultilevel"/>
    <w:tmpl w:val="475CE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3520E2"/>
    <w:multiLevelType w:val="multilevel"/>
    <w:tmpl w:val="89B801F6"/>
    <w:numStyleLink w:val="Bullets"/>
  </w:abstractNum>
  <w:abstractNum w:abstractNumId="40" w15:restartNumberingAfterBreak="0">
    <w:nsid w:val="65E00A90"/>
    <w:multiLevelType w:val="hybridMultilevel"/>
    <w:tmpl w:val="DF0A3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266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D51AD"/>
    <w:multiLevelType w:val="multilevel"/>
    <w:tmpl w:val="97DAEA0E"/>
    <w:numStyleLink w:val="Numbering"/>
  </w:abstractNum>
  <w:abstractNum w:abstractNumId="4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10E6F"/>
    <w:multiLevelType w:val="multilevel"/>
    <w:tmpl w:val="89B801F6"/>
    <w:numStyleLink w:val="Bullets"/>
  </w:abstractNum>
  <w:abstractNum w:abstractNumId="44" w15:restartNumberingAfterBreak="0">
    <w:nsid w:val="744D0736"/>
    <w:multiLevelType w:val="multilevel"/>
    <w:tmpl w:val="97DAEA0E"/>
    <w:numStyleLink w:val="Numbering"/>
  </w:abstractNum>
  <w:abstractNum w:abstractNumId="45" w15:restartNumberingAfterBreak="0">
    <w:nsid w:val="7C440DEC"/>
    <w:multiLevelType w:val="multilevel"/>
    <w:tmpl w:val="89B801F6"/>
    <w:numStyleLink w:val="Bullets"/>
  </w:abstractNum>
  <w:num w:numId="1" w16cid:durableId="1700275244">
    <w:abstractNumId w:val="9"/>
  </w:num>
  <w:num w:numId="2" w16cid:durableId="1403992026">
    <w:abstractNumId w:val="7"/>
  </w:num>
  <w:num w:numId="3" w16cid:durableId="30420973">
    <w:abstractNumId w:val="6"/>
  </w:num>
  <w:num w:numId="4" w16cid:durableId="1497844630">
    <w:abstractNumId w:val="5"/>
  </w:num>
  <w:num w:numId="5" w16cid:durableId="1944413907">
    <w:abstractNumId w:val="4"/>
  </w:num>
  <w:num w:numId="6" w16cid:durableId="219096345">
    <w:abstractNumId w:val="8"/>
  </w:num>
  <w:num w:numId="7" w16cid:durableId="1994479843">
    <w:abstractNumId w:val="3"/>
  </w:num>
  <w:num w:numId="8" w16cid:durableId="627594049">
    <w:abstractNumId w:val="2"/>
  </w:num>
  <w:num w:numId="9" w16cid:durableId="1529021666">
    <w:abstractNumId w:val="1"/>
  </w:num>
  <w:num w:numId="10" w16cid:durableId="1364943200">
    <w:abstractNumId w:val="0"/>
  </w:num>
  <w:num w:numId="11" w16cid:durableId="1222785990">
    <w:abstractNumId w:val="37"/>
  </w:num>
  <w:num w:numId="12" w16cid:durableId="1097366288">
    <w:abstractNumId w:val="39"/>
  </w:num>
  <w:num w:numId="13" w16cid:durableId="30615480">
    <w:abstractNumId w:val="24"/>
  </w:num>
  <w:num w:numId="14" w16cid:durableId="997419122">
    <w:abstractNumId w:val="17"/>
  </w:num>
  <w:num w:numId="15" w16cid:durableId="65421289">
    <w:abstractNumId w:val="44"/>
  </w:num>
  <w:num w:numId="16" w16cid:durableId="461460646">
    <w:abstractNumId w:val="31"/>
  </w:num>
  <w:num w:numId="17" w16cid:durableId="718237990">
    <w:abstractNumId w:val="41"/>
  </w:num>
  <w:num w:numId="18" w16cid:durableId="450058415">
    <w:abstractNumId w:val="10"/>
  </w:num>
  <w:num w:numId="19" w16cid:durableId="67464596">
    <w:abstractNumId w:val="13"/>
  </w:num>
  <w:num w:numId="20" w16cid:durableId="2059623235">
    <w:abstractNumId w:val="27"/>
  </w:num>
  <w:num w:numId="21" w16cid:durableId="897788393">
    <w:abstractNumId w:val="18"/>
  </w:num>
  <w:num w:numId="22" w16cid:durableId="734818530">
    <w:abstractNumId w:val="12"/>
  </w:num>
  <w:num w:numId="23" w16cid:durableId="1807310669">
    <w:abstractNumId w:val="15"/>
  </w:num>
  <w:num w:numId="24" w16cid:durableId="674843186">
    <w:abstractNumId w:val="20"/>
  </w:num>
  <w:num w:numId="25" w16cid:durableId="1671759616">
    <w:abstractNumId w:val="34"/>
  </w:num>
  <w:num w:numId="26" w16cid:durableId="1834485584">
    <w:abstractNumId w:val="33"/>
  </w:num>
  <w:num w:numId="27" w16cid:durableId="1382093910">
    <w:abstractNumId w:val="19"/>
  </w:num>
  <w:num w:numId="28" w16cid:durableId="108791826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4859583">
    <w:abstractNumId w:val="30"/>
  </w:num>
  <w:num w:numId="30" w16cid:durableId="232156629">
    <w:abstractNumId w:val="29"/>
  </w:num>
  <w:num w:numId="31" w16cid:durableId="1605111025">
    <w:abstractNumId w:val="22"/>
  </w:num>
  <w:num w:numId="32" w16cid:durableId="323438013">
    <w:abstractNumId w:val="43"/>
  </w:num>
  <w:num w:numId="33" w16cid:durableId="504437022">
    <w:abstractNumId w:val="45"/>
  </w:num>
  <w:num w:numId="34" w16cid:durableId="622926864">
    <w:abstractNumId w:val="11"/>
  </w:num>
  <w:num w:numId="35" w16cid:durableId="1724795716">
    <w:abstractNumId w:val="25"/>
  </w:num>
  <w:num w:numId="36" w16cid:durableId="176511050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50634328">
    <w:abstractNumId w:val="28"/>
  </w:num>
  <w:num w:numId="38" w16cid:durableId="543758619">
    <w:abstractNumId w:val="42"/>
  </w:num>
  <w:num w:numId="39" w16cid:durableId="257174135">
    <w:abstractNumId w:val="25"/>
  </w:num>
  <w:num w:numId="40" w16cid:durableId="1655570714">
    <w:abstractNumId w:val="40"/>
  </w:num>
  <w:num w:numId="41" w16cid:durableId="1721974519">
    <w:abstractNumId w:val="26"/>
  </w:num>
  <w:num w:numId="42" w16cid:durableId="624963629">
    <w:abstractNumId w:val="38"/>
  </w:num>
  <w:num w:numId="43" w16cid:durableId="374038319">
    <w:abstractNumId w:val="35"/>
  </w:num>
  <w:num w:numId="44" w16cid:durableId="1103920637">
    <w:abstractNumId w:val="21"/>
  </w:num>
  <w:num w:numId="45" w16cid:durableId="2144153111">
    <w:abstractNumId w:val="36"/>
  </w:num>
  <w:num w:numId="46" w16cid:durableId="1912884353">
    <w:abstractNumId w:val="23"/>
  </w:num>
  <w:num w:numId="47" w16cid:durableId="1905800549">
    <w:abstractNumId w:val="16"/>
  </w:num>
  <w:num w:numId="48" w16cid:durableId="339504578">
    <w:abstractNumId w:val="14"/>
  </w:num>
  <w:num w:numId="49" w16cid:durableId="189851735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64"/>
    <w:rsid w:val="00023563"/>
    <w:rsid w:val="000300AF"/>
    <w:rsid w:val="0003049C"/>
    <w:rsid w:val="000319B6"/>
    <w:rsid w:val="00053277"/>
    <w:rsid w:val="000638D0"/>
    <w:rsid w:val="00071205"/>
    <w:rsid w:val="000724AE"/>
    <w:rsid w:val="0008037D"/>
    <w:rsid w:val="000836C2"/>
    <w:rsid w:val="00086C6C"/>
    <w:rsid w:val="00087737"/>
    <w:rsid w:val="00097F3C"/>
    <w:rsid w:val="000A3246"/>
    <w:rsid w:val="000B1760"/>
    <w:rsid w:val="000B4318"/>
    <w:rsid w:val="000B497F"/>
    <w:rsid w:val="000B6AA7"/>
    <w:rsid w:val="000B78FC"/>
    <w:rsid w:val="000C095E"/>
    <w:rsid w:val="000C4DEA"/>
    <w:rsid w:val="000D5C40"/>
    <w:rsid w:val="000D5D52"/>
    <w:rsid w:val="000E562A"/>
    <w:rsid w:val="000F28F0"/>
    <w:rsid w:val="00100110"/>
    <w:rsid w:val="00107A69"/>
    <w:rsid w:val="00112E8F"/>
    <w:rsid w:val="001176B7"/>
    <w:rsid w:val="001268BC"/>
    <w:rsid w:val="00143C49"/>
    <w:rsid w:val="0014450C"/>
    <w:rsid w:val="00145410"/>
    <w:rsid w:val="0016238E"/>
    <w:rsid w:val="0016465B"/>
    <w:rsid w:val="00170F53"/>
    <w:rsid w:val="00173608"/>
    <w:rsid w:val="001808EC"/>
    <w:rsid w:val="00193D6A"/>
    <w:rsid w:val="0019621F"/>
    <w:rsid w:val="001A0D77"/>
    <w:rsid w:val="001A1073"/>
    <w:rsid w:val="001A72E4"/>
    <w:rsid w:val="001A74AC"/>
    <w:rsid w:val="001B091F"/>
    <w:rsid w:val="001B5487"/>
    <w:rsid w:val="001C7835"/>
    <w:rsid w:val="001D6DF1"/>
    <w:rsid w:val="001E273E"/>
    <w:rsid w:val="001E5875"/>
    <w:rsid w:val="001F0BCA"/>
    <w:rsid w:val="001F13C1"/>
    <w:rsid w:val="001F288A"/>
    <w:rsid w:val="001F446D"/>
    <w:rsid w:val="00200E24"/>
    <w:rsid w:val="00201C0F"/>
    <w:rsid w:val="00201DBB"/>
    <w:rsid w:val="00221AB7"/>
    <w:rsid w:val="002313FF"/>
    <w:rsid w:val="00246435"/>
    <w:rsid w:val="00246BCF"/>
    <w:rsid w:val="002610E7"/>
    <w:rsid w:val="00267845"/>
    <w:rsid w:val="00270834"/>
    <w:rsid w:val="002778FA"/>
    <w:rsid w:val="002814E6"/>
    <w:rsid w:val="00282D5E"/>
    <w:rsid w:val="002A306F"/>
    <w:rsid w:val="002B7C53"/>
    <w:rsid w:val="002C4233"/>
    <w:rsid w:val="002C4498"/>
    <w:rsid w:val="002D395A"/>
    <w:rsid w:val="002E30F5"/>
    <w:rsid w:val="002E507D"/>
    <w:rsid w:val="002F6C59"/>
    <w:rsid w:val="00305171"/>
    <w:rsid w:val="00306999"/>
    <w:rsid w:val="00313165"/>
    <w:rsid w:val="00341DD6"/>
    <w:rsid w:val="00342A8C"/>
    <w:rsid w:val="0034680A"/>
    <w:rsid w:val="00354C11"/>
    <w:rsid w:val="003566F2"/>
    <w:rsid w:val="00363FF8"/>
    <w:rsid w:val="003662A6"/>
    <w:rsid w:val="0037144A"/>
    <w:rsid w:val="0037721D"/>
    <w:rsid w:val="0038102A"/>
    <w:rsid w:val="003878B5"/>
    <w:rsid w:val="00391DD8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078F7"/>
    <w:rsid w:val="00414E7D"/>
    <w:rsid w:val="004208BA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77DA0"/>
    <w:rsid w:val="00480F32"/>
    <w:rsid w:val="00491C08"/>
    <w:rsid w:val="00496AE7"/>
    <w:rsid w:val="00497A35"/>
    <w:rsid w:val="004A439D"/>
    <w:rsid w:val="004B609E"/>
    <w:rsid w:val="004C0765"/>
    <w:rsid w:val="004C1757"/>
    <w:rsid w:val="004C2ADF"/>
    <w:rsid w:val="004C5032"/>
    <w:rsid w:val="004C5312"/>
    <w:rsid w:val="004E0833"/>
    <w:rsid w:val="004E28C6"/>
    <w:rsid w:val="004F1080"/>
    <w:rsid w:val="004F138F"/>
    <w:rsid w:val="004F677A"/>
    <w:rsid w:val="0050090D"/>
    <w:rsid w:val="00501DF7"/>
    <w:rsid w:val="00502679"/>
    <w:rsid w:val="005041EF"/>
    <w:rsid w:val="0050670B"/>
    <w:rsid w:val="00511FFE"/>
    <w:rsid w:val="005141E8"/>
    <w:rsid w:val="0052253B"/>
    <w:rsid w:val="00525F8C"/>
    <w:rsid w:val="00544FEF"/>
    <w:rsid w:val="00550C99"/>
    <w:rsid w:val="00553413"/>
    <w:rsid w:val="00562C0D"/>
    <w:rsid w:val="00574B9A"/>
    <w:rsid w:val="005756F0"/>
    <w:rsid w:val="005762D5"/>
    <w:rsid w:val="0058369E"/>
    <w:rsid w:val="00590B1D"/>
    <w:rsid w:val="00593314"/>
    <w:rsid w:val="00594496"/>
    <w:rsid w:val="005B0640"/>
    <w:rsid w:val="005C22FC"/>
    <w:rsid w:val="005C6618"/>
    <w:rsid w:val="005E2D46"/>
    <w:rsid w:val="005E54FA"/>
    <w:rsid w:val="005E5879"/>
    <w:rsid w:val="00600CA0"/>
    <w:rsid w:val="00603FD5"/>
    <w:rsid w:val="00605048"/>
    <w:rsid w:val="00613955"/>
    <w:rsid w:val="006157A5"/>
    <w:rsid w:val="00616DC8"/>
    <w:rsid w:val="0062274A"/>
    <w:rsid w:val="00633BBA"/>
    <w:rsid w:val="0064589B"/>
    <w:rsid w:val="00650606"/>
    <w:rsid w:val="006509FA"/>
    <w:rsid w:val="00651593"/>
    <w:rsid w:val="006528C6"/>
    <w:rsid w:val="00653080"/>
    <w:rsid w:val="00655EFE"/>
    <w:rsid w:val="006676F4"/>
    <w:rsid w:val="00671E4D"/>
    <w:rsid w:val="00681976"/>
    <w:rsid w:val="0068724F"/>
    <w:rsid w:val="0069113B"/>
    <w:rsid w:val="00695EB0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6F4869"/>
    <w:rsid w:val="00710EBD"/>
    <w:rsid w:val="00714488"/>
    <w:rsid w:val="0071658D"/>
    <w:rsid w:val="007217A6"/>
    <w:rsid w:val="00726AFA"/>
    <w:rsid w:val="0074285C"/>
    <w:rsid w:val="00766723"/>
    <w:rsid w:val="00773CFB"/>
    <w:rsid w:val="0077702B"/>
    <w:rsid w:val="0077753A"/>
    <w:rsid w:val="00792400"/>
    <w:rsid w:val="00793284"/>
    <w:rsid w:val="00793B0A"/>
    <w:rsid w:val="007A0363"/>
    <w:rsid w:val="007A1A36"/>
    <w:rsid w:val="007A4E14"/>
    <w:rsid w:val="007A702D"/>
    <w:rsid w:val="007C0847"/>
    <w:rsid w:val="007C13C9"/>
    <w:rsid w:val="007C1B07"/>
    <w:rsid w:val="007C7236"/>
    <w:rsid w:val="007D14BD"/>
    <w:rsid w:val="007D2606"/>
    <w:rsid w:val="007E0459"/>
    <w:rsid w:val="007E47ED"/>
    <w:rsid w:val="007E4F76"/>
    <w:rsid w:val="00804D3F"/>
    <w:rsid w:val="00807850"/>
    <w:rsid w:val="00807AF3"/>
    <w:rsid w:val="00813E1A"/>
    <w:rsid w:val="0081533C"/>
    <w:rsid w:val="00815F55"/>
    <w:rsid w:val="00816D8A"/>
    <w:rsid w:val="00821160"/>
    <w:rsid w:val="008303AF"/>
    <w:rsid w:val="00841C5F"/>
    <w:rsid w:val="0085129D"/>
    <w:rsid w:val="0085439B"/>
    <w:rsid w:val="00857936"/>
    <w:rsid w:val="008632F5"/>
    <w:rsid w:val="00882A5C"/>
    <w:rsid w:val="00885045"/>
    <w:rsid w:val="008862CA"/>
    <w:rsid w:val="008922B3"/>
    <w:rsid w:val="0089593A"/>
    <w:rsid w:val="008B05C3"/>
    <w:rsid w:val="008B162F"/>
    <w:rsid w:val="008B259B"/>
    <w:rsid w:val="008B3B2A"/>
    <w:rsid w:val="008B4033"/>
    <w:rsid w:val="008B4965"/>
    <w:rsid w:val="008B7C68"/>
    <w:rsid w:val="008C7DD1"/>
    <w:rsid w:val="008D1ABD"/>
    <w:rsid w:val="008D3B55"/>
    <w:rsid w:val="008E3CF9"/>
    <w:rsid w:val="008F5D5B"/>
    <w:rsid w:val="008F6172"/>
    <w:rsid w:val="0090137A"/>
    <w:rsid w:val="00905433"/>
    <w:rsid w:val="009272CA"/>
    <w:rsid w:val="00931A7D"/>
    <w:rsid w:val="00936068"/>
    <w:rsid w:val="009419AA"/>
    <w:rsid w:val="009419E9"/>
    <w:rsid w:val="00942B67"/>
    <w:rsid w:val="00944F22"/>
    <w:rsid w:val="009517CC"/>
    <w:rsid w:val="00961533"/>
    <w:rsid w:val="009615D4"/>
    <w:rsid w:val="009617F6"/>
    <w:rsid w:val="00962C99"/>
    <w:rsid w:val="00973903"/>
    <w:rsid w:val="00974677"/>
    <w:rsid w:val="00981B76"/>
    <w:rsid w:val="00991A8A"/>
    <w:rsid w:val="00993C64"/>
    <w:rsid w:val="00994FB0"/>
    <w:rsid w:val="009A2F17"/>
    <w:rsid w:val="009A519F"/>
    <w:rsid w:val="009C3699"/>
    <w:rsid w:val="009C4C9A"/>
    <w:rsid w:val="009D24F5"/>
    <w:rsid w:val="009D45B2"/>
    <w:rsid w:val="009D4E88"/>
    <w:rsid w:val="009D6A76"/>
    <w:rsid w:val="009F56FA"/>
    <w:rsid w:val="00A05F30"/>
    <w:rsid w:val="00A11143"/>
    <w:rsid w:val="00A12778"/>
    <w:rsid w:val="00A13664"/>
    <w:rsid w:val="00A24EF4"/>
    <w:rsid w:val="00A26155"/>
    <w:rsid w:val="00A3047A"/>
    <w:rsid w:val="00A36B09"/>
    <w:rsid w:val="00A4631F"/>
    <w:rsid w:val="00A50BB6"/>
    <w:rsid w:val="00A519C8"/>
    <w:rsid w:val="00A62113"/>
    <w:rsid w:val="00A63585"/>
    <w:rsid w:val="00A7254A"/>
    <w:rsid w:val="00A8220C"/>
    <w:rsid w:val="00A90151"/>
    <w:rsid w:val="00A92B42"/>
    <w:rsid w:val="00A93432"/>
    <w:rsid w:val="00A9359B"/>
    <w:rsid w:val="00A9755A"/>
    <w:rsid w:val="00A97702"/>
    <w:rsid w:val="00AA163B"/>
    <w:rsid w:val="00AA68D0"/>
    <w:rsid w:val="00AB4B33"/>
    <w:rsid w:val="00AD033C"/>
    <w:rsid w:val="00AD0C10"/>
    <w:rsid w:val="00AF2AF5"/>
    <w:rsid w:val="00B01B6A"/>
    <w:rsid w:val="00B23603"/>
    <w:rsid w:val="00B2539A"/>
    <w:rsid w:val="00B253FF"/>
    <w:rsid w:val="00B318D5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533"/>
    <w:rsid w:val="00B75B08"/>
    <w:rsid w:val="00B84DA6"/>
    <w:rsid w:val="00B85BDF"/>
    <w:rsid w:val="00B87859"/>
    <w:rsid w:val="00B91D47"/>
    <w:rsid w:val="00BA3CB8"/>
    <w:rsid w:val="00BA7623"/>
    <w:rsid w:val="00BB0D54"/>
    <w:rsid w:val="00BB5CD2"/>
    <w:rsid w:val="00BC08CC"/>
    <w:rsid w:val="00BC1B49"/>
    <w:rsid w:val="00BC52D7"/>
    <w:rsid w:val="00BD1437"/>
    <w:rsid w:val="00BD7762"/>
    <w:rsid w:val="00BE2420"/>
    <w:rsid w:val="00BF68C8"/>
    <w:rsid w:val="00C01E68"/>
    <w:rsid w:val="00C02D91"/>
    <w:rsid w:val="00C11924"/>
    <w:rsid w:val="00C1230A"/>
    <w:rsid w:val="00C1250F"/>
    <w:rsid w:val="00C13FF8"/>
    <w:rsid w:val="00C17F76"/>
    <w:rsid w:val="00C326F9"/>
    <w:rsid w:val="00C3297A"/>
    <w:rsid w:val="00C37A29"/>
    <w:rsid w:val="00C43D81"/>
    <w:rsid w:val="00C54281"/>
    <w:rsid w:val="00C70EFC"/>
    <w:rsid w:val="00C72C59"/>
    <w:rsid w:val="00C7480B"/>
    <w:rsid w:val="00C75BFB"/>
    <w:rsid w:val="00C82AA8"/>
    <w:rsid w:val="00C85830"/>
    <w:rsid w:val="00C86234"/>
    <w:rsid w:val="00C932F3"/>
    <w:rsid w:val="00CA03B5"/>
    <w:rsid w:val="00CA35AC"/>
    <w:rsid w:val="00CA6985"/>
    <w:rsid w:val="00CB738B"/>
    <w:rsid w:val="00CC7E5A"/>
    <w:rsid w:val="00CD219A"/>
    <w:rsid w:val="00CD61EB"/>
    <w:rsid w:val="00CD7C43"/>
    <w:rsid w:val="00CF02F0"/>
    <w:rsid w:val="00CF2857"/>
    <w:rsid w:val="00D02282"/>
    <w:rsid w:val="00D06112"/>
    <w:rsid w:val="00D070F2"/>
    <w:rsid w:val="00D120F2"/>
    <w:rsid w:val="00D16F74"/>
    <w:rsid w:val="00D17121"/>
    <w:rsid w:val="00D17703"/>
    <w:rsid w:val="00D34ED6"/>
    <w:rsid w:val="00D36897"/>
    <w:rsid w:val="00D46594"/>
    <w:rsid w:val="00D538F7"/>
    <w:rsid w:val="00D56CF5"/>
    <w:rsid w:val="00D60649"/>
    <w:rsid w:val="00D61E88"/>
    <w:rsid w:val="00D6442C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A66FB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770"/>
    <w:rsid w:val="00E54B2B"/>
    <w:rsid w:val="00E604DD"/>
    <w:rsid w:val="00E63534"/>
    <w:rsid w:val="00E653FD"/>
    <w:rsid w:val="00E65E7D"/>
    <w:rsid w:val="00E704DB"/>
    <w:rsid w:val="00EA075C"/>
    <w:rsid w:val="00EA1943"/>
    <w:rsid w:val="00EB2A00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E79C0"/>
    <w:rsid w:val="00EF1462"/>
    <w:rsid w:val="00EF3F23"/>
    <w:rsid w:val="00EF3FB1"/>
    <w:rsid w:val="00F02484"/>
    <w:rsid w:val="00F162D4"/>
    <w:rsid w:val="00F26D0F"/>
    <w:rsid w:val="00F32EEC"/>
    <w:rsid w:val="00F375B4"/>
    <w:rsid w:val="00F4010B"/>
    <w:rsid w:val="00F4035F"/>
    <w:rsid w:val="00F4701B"/>
    <w:rsid w:val="00F4702C"/>
    <w:rsid w:val="00F505B8"/>
    <w:rsid w:val="00F634F6"/>
    <w:rsid w:val="00F650AF"/>
    <w:rsid w:val="00F87B07"/>
    <w:rsid w:val="00F90BF1"/>
    <w:rsid w:val="00F94880"/>
    <w:rsid w:val="00FA00BC"/>
    <w:rsid w:val="00FB6366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4E4634E1"/>
  <w15:chartTrackingRefBased/>
  <w15:docId w15:val="{228D4CB7-B914-44F6-8A12-9E0C11758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671E4D"/>
    <w:pPr>
      <w:numPr>
        <w:numId w:val="44"/>
      </w:numPr>
      <w:spacing w:after="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934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50606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.tas.gov.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3550ccf6-27eb-4bc3-b8c2-cc5ae2425639" xsi:nil="true"/>
    <lcf76f155ced4ddcb4097134ff3c332f xmlns="3550ccf6-27eb-4bc3-b8c2-cc5ae2425639">
      <Terms xmlns="http://schemas.microsoft.com/office/infopath/2007/PartnerControls"/>
    </lcf76f155ced4ddcb4097134ff3c332f>
    <TaxCatchAll xmlns="b315812b-aa09-4786-a37c-43459825700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8CD7FE1302C4F8D346B1DAF8C9FC6" ma:contentTypeVersion="19" ma:contentTypeDescription="Create a new document." ma:contentTypeScope="" ma:versionID="47d69e3062401472f230c33a9b21c452">
  <xsd:schema xmlns:xsd="http://www.w3.org/2001/XMLSchema" xmlns:xs="http://www.w3.org/2001/XMLSchema" xmlns:p="http://schemas.microsoft.com/office/2006/metadata/properties" xmlns:ns2="3550ccf6-27eb-4bc3-b8c2-cc5ae2425639" xmlns:ns3="b315812b-aa09-4786-a37c-43459825700f" targetNamespace="http://schemas.microsoft.com/office/2006/metadata/properties" ma:root="true" ma:fieldsID="0f09f51964f82f6c2659ba951cdb0afa" ns2:_="" ns3:_="">
    <xsd:import namespace="3550ccf6-27eb-4bc3-b8c2-cc5ae2425639"/>
    <xsd:import namespace="b315812b-aa09-4786-a37c-4345982570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_x002f_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0ccf6-27eb-4bc3-b8c2-cc5ae2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_x002f_Time" ma:index="24" nillable="true" ma:displayName="Date/Time" ma:format="DateOnly" ma:internalName="Date_x002f_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5812b-aa09-4786-a37c-43459825700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3c9791-c4f5-4eaa-9ff6-da34ecdb38d1}" ma:internalName="TaxCatchAll" ma:showField="CatchAllData" ma:web="b315812b-aa09-4786-a37c-434598257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3550ccf6-27eb-4bc3-b8c2-cc5ae2425639"/>
    <ds:schemaRef ds:uri="b315812b-aa09-4786-a37c-43459825700f"/>
  </ds:schemaRefs>
</ds:datastoreItem>
</file>

<file path=customXml/itemProps4.xml><?xml version="1.0" encoding="utf-8"?>
<ds:datastoreItem xmlns:ds="http://schemas.openxmlformats.org/officeDocument/2006/customXml" ds:itemID="{AC76530E-68AB-4F35-8580-C00CC9962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50ccf6-27eb-4bc3-b8c2-cc5ae2425639"/>
    <ds:schemaRef ds:uri="b315812b-aa09-4786-a37c-434598257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Heading</vt:lpstr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Informed Choices Individual Support v2.1 22072024</dc:title>
  <dc:subject/>
  <dc:creator>Flint, Lynda</dc:creator>
  <cp:keywords/>
  <dc:description/>
  <cp:lastModifiedBy>Flint, Lynda</cp:lastModifiedBy>
  <cp:revision>2</cp:revision>
  <cp:lastPrinted>2023-07-05T01:27:00Z</cp:lastPrinted>
  <dcterms:created xsi:type="dcterms:W3CDTF">2024-10-30T02:12:00Z</dcterms:created>
  <dcterms:modified xsi:type="dcterms:W3CDTF">2024-10-30T02:12:00Z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0x01010097C8CD7FE1302C4F8D346B1DAF8C9FC6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</Properties>
</file>